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12CE" w14:textId="77777777" w:rsidR="00E42E4C" w:rsidRPr="00F601E6" w:rsidRDefault="00953F24" w:rsidP="00953F24">
      <w:pPr>
        <w:pStyle w:val="Heading2"/>
      </w:pPr>
      <w:r>
        <w:t xml:space="preserve">Testing uploads directly from the </w:t>
      </w:r>
      <w:proofErr w:type="spellStart"/>
      <w:r>
        <w:t>VisualEditor</w:t>
      </w:r>
      <w:proofErr w:type="spellEnd"/>
      <w:r>
        <w:t xml:space="preserve"> dialouge.</w:t>
      </w:r>
      <w:bookmarkStart w:id="0" w:name="_GoBack"/>
      <w:bookmarkEnd w:id="0"/>
    </w:p>
    <w:sectPr w:rsidR="00E42E4C" w:rsidRPr="00F601E6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953F24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2A2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3F24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C9332"/>
  <w14:defaultImageDpi w14:val="300"/>
  <w15:docId w15:val="{B2CBC6A7-E4C4-E44F-8963-62AB297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qFormat/>
    <w:rsid w:val="00953F24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953F24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953F24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953F24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953F24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53F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3F24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953F24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953F24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953F24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953F24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953F24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953F24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953F24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953F24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953F24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F24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3F24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arysiegel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2FE59-8B5C-DA42-BDAF-D1D57621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Zachary S. Siegel</dc:creator>
  <cp:keywords>5.2</cp:keywords>
  <dc:description/>
  <cp:lastModifiedBy>Zachary S. Siegel</cp:lastModifiedBy>
  <cp:revision>1</cp:revision>
  <dcterms:created xsi:type="dcterms:W3CDTF">2019-01-06T20:25:00Z</dcterms:created>
  <dcterms:modified xsi:type="dcterms:W3CDTF">2019-01-06T20:25:00Z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